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53715" w:rsidP="0038408A" w:rsidRDefault="00B53715" w14:paraId="672A6659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 xmlns:wp14="http://schemas.microsoft.com/office/word/2010/wordml" w:rsidR="00B67B6B" w:rsidP="02A15A38" w:rsidRDefault="00B67B6B" w14:paraId="3CBE9D8C" wp14:textId="2333EA1E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center"/>
        <w:rPr>
          <w:b w:val="1"/>
          <w:bCs w:val="1"/>
          <w:sz w:val="32"/>
          <w:szCs w:val="32"/>
          <w:u w:val="single"/>
        </w:rPr>
      </w:pPr>
      <w:r w:rsidRPr="02A15A38" w:rsidR="02A15A38">
        <w:rPr>
          <w:b w:val="1"/>
          <w:bCs w:val="1"/>
          <w:sz w:val="32"/>
          <w:szCs w:val="32"/>
          <w:u w:val="single"/>
        </w:rPr>
        <w:t xml:space="preserve">Year 1 </w:t>
      </w:r>
      <w:r w:rsidRPr="02A15A38" w:rsidR="02A15A38">
        <w:rPr>
          <w:b w:val="1"/>
          <w:bCs w:val="1"/>
          <w:sz w:val="32"/>
          <w:szCs w:val="32"/>
          <w:u w:val="single"/>
        </w:rPr>
        <w:t>Homework</w:t>
      </w:r>
    </w:p>
    <w:p xmlns:wp14="http://schemas.microsoft.com/office/word/2010/wordml" w:rsidR="00B67B6B" w:rsidP="0038408A" w:rsidRDefault="00B67B6B" w14:paraId="4ADEA4A7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center"/>
        <w:rPr>
          <w:b/>
          <w:sz w:val="32"/>
          <w:szCs w:val="32"/>
        </w:rPr>
      </w:pPr>
      <w:r w:rsidRPr="00B67B6B">
        <w:rPr>
          <w:b/>
          <w:sz w:val="32"/>
          <w:szCs w:val="32"/>
        </w:rPr>
        <w:t>12</w:t>
      </w:r>
      <w:r w:rsidRPr="00B67B6B">
        <w:rPr>
          <w:b/>
          <w:sz w:val="32"/>
          <w:szCs w:val="32"/>
          <w:vertAlign w:val="superscript"/>
        </w:rPr>
        <w:t>th</w:t>
      </w:r>
      <w:r w:rsidRPr="00B67B6B">
        <w:rPr>
          <w:b/>
          <w:sz w:val="32"/>
          <w:szCs w:val="32"/>
        </w:rPr>
        <w:t xml:space="preserve"> September 2019</w:t>
      </w:r>
    </w:p>
    <w:p xmlns:wp14="http://schemas.microsoft.com/office/word/2010/wordml" w:rsidR="00B67B6B" w:rsidP="0038408A" w:rsidRDefault="00B67B6B" w14:paraId="4640BA28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b/>
          <w:sz w:val="32"/>
          <w:szCs w:val="32"/>
          <w:u w:val="single"/>
        </w:rPr>
      </w:pPr>
      <w:r w:rsidRPr="00B67B6B">
        <w:rPr>
          <w:b/>
          <w:sz w:val="32"/>
          <w:szCs w:val="32"/>
          <w:u w:val="single"/>
        </w:rPr>
        <w:t>Maths</w:t>
      </w:r>
    </w:p>
    <w:p xmlns:wp14="http://schemas.microsoft.com/office/word/2010/wordml" w:rsidR="00B67B6B" w:rsidP="0038408A" w:rsidRDefault="00B67B6B" w14:paraId="18C4B468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 w:rsidRPr="00B67B6B">
        <w:rPr>
          <w:sz w:val="24"/>
          <w:szCs w:val="24"/>
        </w:rPr>
        <w:t>This week we have been focusing</w:t>
      </w:r>
      <w:r>
        <w:rPr>
          <w:sz w:val="24"/>
          <w:szCs w:val="24"/>
        </w:rPr>
        <w:t xml:space="preserve"> on counting </w:t>
      </w:r>
      <w:r w:rsidR="0009059C">
        <w:rPr>
          <w:sz w:val="24"/>
          <w:szCs w:val="24"/>
        </w:rPr>
        <w:t xml:space="preserve">and sorting </w:t>
      </w:r>
      <w:r w:rsidR="0038408A">
        <w:rPr>
          <w:sz w:val="24"/>
          <w:szCs w:val="24"/>
        </w:rPr>
        <w:t>objects.</w:t>
      </w:r>
      <w:r>
        <w:rPr>
          <w:sz w:val="24"/>
          <w:szCs w:val="24"/>
        </w:rPr>
        <w:t xml:space="preserve"> We have talked about the importance of touching each object as you count them</w:t>
      </w:r>
      <w:r w:rsidR="0009059C">
        <w:rPr>
          <w:sz w:val="24"/>
          <w:szCs w:val="24"/>
        </w:rPr>
        <w:t xml:space="preserve"> and moving them into a line</w:t>
      </w:r>
      <w:r>
        <w:rPr>
          <w:sz w:val="24"/>
          <w:szCs w:val="24"/>
        </w:rPr>
        <w:t>. We have also focussed on writing numbers properly. The numbers commonly reverse</w:t>
      </w:r>
      <w:r w:rsidR="0009059C">
        <w:rPr>
          <w:sz w:val="24"/>
          <w:szCs w:val="24"/>
        </w:rPr>
        <w:t xml:space="preserve">d are </w:t>
      </w:r>
      <w:r w:rsidR="0038408A">
        <w:rPr>
          <w:sz w:val="24"/>
          <w:szCs w:val="24"/>
        </w:rPr>
        <w:t xml:space="preserve">2, 5, </w:t>
      </w:r>
      <w:r w:rsidR="0009059C">
        <w:rPr>
          <w:sz w:val="24"/>
          <w:szCs w:val="24"/>
        </w:rPr>
        <w:t>3, 7 &amp; 9.</w:t>
      </w:r>
    </w:p>
    <w:p xmlns:wp14="http://schemas.microsoft.com/office/word/2010/wordml" w:rsidR="0009059C" w:rsidP="0038408A" w:rsidRDefault="0038408A" w14:paraId="38447397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>
        <w:rPr>
          <w:i/>
          <w:sz w:val="24"/>
          <w:szCs w:val="24"/>
        </w:rPr>
        <w:t>For extra practice</w:t>
      </w:r>
      <w:r w:rsidR="000F5018">
        <w:rPr>
          <w:i/>
          <w:sz w:val="24"/>
          <w:szCs w:val="24"/>
        </w:rPr>
        <w:t xml:space="preserve">, </w:t>
      </w:r>
      <w:r w:rsidR="000F5018">
        <w:rPr>
          <w:sz w:val="24"/>
          <w:szCs w:val="24"/>
        </w:rPr>
        <w:t>children</w:t>
      </w:r>
      <w:r w:rsidR="0009059C">
        <w:rPr>
          <w:sz w:val="24"/>
          <w:szCs w:val="24"/>
        </w:rPr>
        <w:t xml:space="preserve"> </w:t>
      </w:r>
      <w:r w:rsidR="000F5018">
        <w:rPr>
          <w:sz w:val="24"/>
          <w:szCs w:val="24"/>
        </w:rPr>
        <w:t>could find</w:t>
      </w:r>
      <w:r w:rsidR="0009059C">
        <w:rPr>
          <w:sz w:val="24"/>
          <w:szCs w:val="24"/>
        </w:rPr>
        <w:t xml:space="preserve"> things to sort and group.  For example, they could sort the cutlery into forks and spoons, count them and wri</w:t>
      </w:r>
      <w:r>
        <w:rPr>
          <w:sz w:val="24"/>
          <w:szCs w:val="24"/>
        </w:rPr>
        <w:t>te how many were in each group and record.</w:t>
      </w:r>
      <w:r w:rsidR="0009059C">
        <w:rPr>
          <w:sz w:val="24"/>
          <w:szCs w:val="24"/>
        </w:rPr>
        <w:t xml:space="preserve"> </w:t>
      </w:r>
    </w:p>
    <w:p xmlns:wp14="http://schemas.microsoft.com/office/word/2010/wordml" w:rsidR="0009059C" w:rsidP="0038408A" w:rsidRDefault="0009059C" w14:paraId="0A37501D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</w:p>
    <w:p xmlns:wp14="http://schemas.microsoft.com/office/word/2010/wordml" w:rsidR="0009059C" w:rsidP="0038408A" w:rsidRDefault="0009059C" w14:paraId="0A6CB2C4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Engli</w:t>
      </w:r>
      <w:r w:rsidRPr="00B67B6B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>h</w:t>
      </w:r>
    </w:p>
    <w:p xmlns:wp14="http://schemas.microsoft.com/office/word/2010/wordml" w:rsidR="0009059C" w:rsidP="0038408A" w:rsidRDefault="0009059C" w14:paraId="1FFB2437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 w:rsidRPr="0009059C">
        <w:rPr>
          <w:sz w:val="24"/>
          <w:szCs w:val="24"/>
        </w:rPr>
        <w:t xml:space="preserve">In English we have </w:t>
      </w:r>
      <w:r>
        <w:rPr>
          <w:sz w:val="24"/>
          <w:szCs w:val="24"/>
        </w:rPr>
        <w:t>been learning how to write sentences with spaces between each word.</w:t>
      </w:r>
    </w:p>
    <w:p xmlns:wp14="http://schemas.microsoft.com/office/word/2010/wordml" w:rsidR="0009059C" w:rsidP="0038408A" w:rsidRDefault="0009059C" w14:paraId="61804EE0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 w:rsidRPr="0038408A">
        <w:rPr>
          <w:b/>
          <w:sz w:val="24"/>
          <w:szCs w:val="24"/>
          <w:u w:val="single"/>
        </w:rPr>
        <w:t>For homework,</w:t>
      </w:r>
      <w:r>
        <w:rPr>
          <w:sz w:val="24"/>
          <w:szCs w:val="24"/>
        </w:rPr>
        <w:t xml:space="preserve"> I would like children to write 3 sentences</w:t>
      </w:r>
      <w:r w:rsidR="0038408A">
        <w:rPr>
          <w:sz w:val="24"/>
          <w:szCs w:val="24"/>
        </w:rPr>
        <w:t xml:space="preserve"> about themselves, with clear spaces between each word.</w:t>
      </w:r>
    </w:p>
    <w:p xmlns:wp14="http://schemas.microsoft.com/office/word/2010/wordml" w:rsidR="0038408A" w:rsidP="0038408A" w:rsidRDefault="0038408A" w14:paraId="3514FB7D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>
        <w:rPr>
          <w:sz w:val="24"/>
          <w:szCs w:val="24"/>
        </w:rPr>
        <w:t>E.G. In    half   term   I   am    going     to    Lond</w:t>
      </w:r>
      <w:r w:rsidR="000F5018">
        <w:rPr>
          <w:sz w:val="24"/>
          <w:szCs w:val="24"/>
        </w:rPr>
        <w:t>on.</w:t>
      </w:r>
    </w:p>
    <w:p xmlns:wp14="http://schemas.microsoft.com/office/word/2010/wordml" w:rsidR="0038408A" w:rsidP="0038408A" w:rsidRDefault="0038408A" w14:paraId="5DAB6C7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</w:p>
    <w:p xmlns:wp14="http://schemas.microsoft.com/office/word/2010/wordml" w:rsidR="0038408A" w:rsidP="0038408A" w:rsidRDefault="0038408A" w14:paraId="7077F01F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>
        <w:rPr>
          <w:sz w:val="24"/>
          <w:szCs w:val="24"/>
        </w:rPr>
        <w:t>Many thanks</w:t>
      </w:r>
    </w:p>
    <w:p xmlns:wp14="http://schemas.microsoft.com/office/word/2010/wordml" w:rsidR="0038408A" w:rsidP="0038408A" w:rsidRDefault="0038408A" w14:paraId="347CF1D0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>
        <w:rPr>
          <w:sz w:val="24"/>
          <w:szCs w:val="24"/>
        </w:rPr>
        <w:t>Ms Jones</w:t>
      </w:r>
    </w:p>
    <w:p xmlns:wp14="http://schemas.microsoft.com/office/word/2010/wordml" w:rsidRPr="0009059C" w:rsidR="0038408A" w:rsidP="0038408A" w:rsidRDefault="0038408A" w14:paraId="29D6B04F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xmlns:wp14="http://schemas.microsoft.com/office/word/2010/wordml" w:rsidRPr="0009059C" w:rsidR="0009059C" w:rsidP="0009059C" w:rsidRDefault="0009059C" w14:paraId="02EB378F" wp14:textId="77777777">
      <w:pPr>
        <w:rPr>
          <w:sz w:val="24"/>
          <w:szCs w:val="24"/>
        </w:rPr>
      </w:pPr>
    </w:p>
    <w:p xmlns:wp14="http://schemas.microsoft.com/office/word/2010/wordml" w:rsidRPr="0009059C" w:rsidR="0009059C" w:rsidP="0009059C" w:rsidRDefault="0009059C" w14:paraId="6A05A809" wp14:textId="77777777">
      <w:pPr>
        <w:rPr>
          <w:sz w:val="32"/>
          <w:szCs w:val="32"/>
        </w:rPr>
      </w:pPr>
    </w:p>
    <w:p xmlns:wp14="http://schemas.microsoft.com/office/word/2010/wordml" w:rsidR="0009059C" w:rsidP="00B67B6B" w:rsidRDefault="0009059C" w14:paraId="5A39BBE3" wp14:textId="77777777">
      <w:pPr>
        <w:rPr>
          <w:sz w:val="24"/>
          <w:szCs w:val="24"/>
        </w:rPr>
      </w:pPr>
    </w:p>
    <w:p xmlns:wp14="http://schemas.microsoft.com/office/word/2010/wordml" w:rsidR="0009059C" w:rsidP="00B67B6B" w:rsidRDefault="0009059C" w14:paraId="41C8F396" wp14:textId="77777777">
      <w:pPr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="0009059C" w:rsidP="00B67B6B" w:rsidRDefault="0009059C" w14:paraId="72A3D3EC" wp14:textId="77777777">
      <w:pPr>
        <w:rPr>
          <w:sz w:val="24"/>
          <w:szCs w:val="24"/>
        </w:rPr>
      </w:pPr>
    </w:p>
    <w:p xmlns:wp14="http://schemas.microsoft.com/office/word/2010/wordml" w:rsidRPr="00B67B6B" w:rsidR="0009059C" w:rsidP="00B67B6B" w:rsidRDefault="0009059C" w14:paraId="0D0B940D" wp14:textId="77777777">
      <w:pPr>
        <w:rPr>
          <w:sz w:val="24"/>
          <w:szCs w:val="24"/>
        </w:rPr>
      </w:pPr>
    </w:p>
    <w:sectPr w:rsidRPr="00B67B6B" w:rsidR="0009059C" w:rsidSect="003840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6B"/>
    <w:rsid w:val="0009059C"/>
    <w:rsid w:val="000F5018"/>
    <w:rsid w:val="0038408A"/>
    <w:rsid w:val="00B53715"/>
    <w:rsid w:val="00B67B6B"/>
    <w:rsid w:val="00D67298"/>
    <w:rsid w:val="02A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BE416C-3D2E-4D6C-856B-C1D5DBEEBAFA}"/>
  <w14:docId w14:val="21FF557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LJones</dc:creator>
  <keywords/>
  <lastModifiedBy>Liz Jones</lastModifiedBy>
  <revision>3</revision>
  <dcterms:created xsi:type="dcterms:W3CDTF">2019-09-14T20:53:00.0000000Z</dcterms:created>
  <dcterms:modified xsi:type="dcterms:W3CDTF">2019-09-14T20:53:49.1993230Z</dcterms:modified>
</coreProperties>
</file>